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26D6D2" w14:textId="61ADC04E" w:rsidR="00190E60" w:rsidRPr="00431DE1" w:rsidRDefault="00431DE1" w:rsidP="00190E60">
      <w:pPr>
        <w:jc w:val="center"/>
        <w:rPr>
          <w:sz w:val="28"/>
          <w:szCs w:val="28"/>
        </w:rPr>
      </w:pPr>
      <w:r w:rsidRPr="00431DE1">
        <w:rPr>
          <w:sz w:val="28"/>
          <w:szCs w:val="28"/>
        </w:rPr>
        <w:t xml:space="preserve">Content Analysis and </w:t>
      </w:r>
      <w:r w:rsidR="00190E60" w:rsidRPr="00431DE1">
        <w:rPr>
          <w:sz w:val="28"/>
          <w:szCs w:val="28"/>
        </w:rPr>
        <w:t>Planning</w:t>
      </w:r>
      <w:r w:rsidRPr="00431DE1">
        <w:rPr>
          <w:sz w:val="28"/>
          <w:szCs w:val="28"/>
        </w:rPr>
        <w:t xml:space="preserve"> Directions</w:t>
      </w:r>
    </w:p>
    <w:p w14:paraId="61B75F3A" w14:textId="77777777" w:rsidR="00431DE1" w:rsidRDefault="00431DE1" w:rsidP="00190E60">
      <w:pPr>
        <w:jc w:val="center"/>
        <w:rPr>
          <w:sz w:val="28"/>
          <w:szCs w:val="28"/>
        </w:rPr>
      </w:pPr>
    </w:p>
    <w:p w14:paraId="000C0E1C" w14:textId="77777777" w:rsidR="00190E60" w:rsidRDefault="00190E60" w:rsidP="00190E60">
      <w:pPr>
        <w:jc w:val="center"/>
        <w:rPr>
          <w:sz w:val="28"/>
          <w:szCs w:val="28"/>
        </w:rPr>
      </w:pPr>
    </w:p>
    <w:p w14:paraId="6985F726" w14:textId="77777777" w:rsidR="004E00FA" w:rsidRPr="00431DE1" w:rsidRDefault="004E00FA" w:rsidP="00190E60">
      <w:pPr>
        <w:rPr>
          <w:sz w:val="28"/>
          <w:szCs w:val="28"/>
        </w:rPr>
      </w:pPr>
      <w:r w:rsidRPr="00431DE1">
        <w:rPr>
          <w:sz w:val="28"/>
          <w:szCs w:val="28"/>
        </w:rPr>
        <w:t>1.  Analysis Tool</w:t>
      </w:r>
    </w:p>
    <w:p w14:paraId="536768BD" w14:textId="245E3E7C" w:rsidR="004E00FA" w:rsidRDefault="00431DE1" w:rsidP="004E00FA">
      <w:pPr>
        <w:rPr>
          <w:sz w:val="28"/>
          <w:szCs w:val="28"/>
        </w:rPr>
      </w:pPr>
      <w:r>
        <w:rPr>
          <w:sz w:val="28"/>
          <w:szCs w:val="28"/>
        </w:rPr>
        <w:t xml:space="preserve">     - </w:t>
      </w:r>
      <w:r w:rsidR="004E00FA">
        <w:rPr>
          <w:sz w:val="28"/>
          <w:szCs w:val="28"/>
        </w:rPr>
        <w:t>Identify grade and domain</w:t>
      </w:r>
    </w:p>
    <w:p w14:paraId="4129EC68" w14:textId="007C5F21" w:rsidR="004E00FA" w:rsidRDefault="00431DE1" w:rsidP="004E00FA">
      <w:pPr>
        <w:rPr>
          <w:sz w:val="28"/>
          <w:szCs w:val="28"/>
        </w:rPr>
      </w:pPr>
      <w:r>
        <w:rPr>
          <w:sz w:val="28"/>
          <w:szCs w:val="28"/>
        </w:rPr>
        <w:t xml:space="preserve">     - </w:t>
      </w:r>
      <w:r w:rsidR="004E00FA">
        <w:rPr>
          <w:sz w:val="28"/>
          <w:szCs w:val="28"/>
        </w:rPr>
        <w:t xml:space="preserve">Identify whether chosen cluster(s) is major/supporting/or additional content. </w:t>
      </w:r>
    </w:p>
    <w:p w14:paraId="76D7A4EA" w14:textId="7B9A8FC6" w:rsidR="00830064" w:rsidRDefault="00830064" w:rsidP="004E00FA">
      <w:pPr>
        <w:rPr>
          <w:sz w:val="28"/>
          <w:szCs w:val="28"/>
        </w:rPr>
      </w:pPr>
      <w:r>
        <w:rPr>
          <w:sz w:val="28"/>
          <w:szCs w:val="28"/>
        </w:rPr>
        <w:t xml:space="preserve">           *CCSS Where to Focus grade specific document</w:t>
      </w:r>
    </w:p>
    <w:p w14:paraId="005F3225" w14:textId="2225C20C" w:rsidR="000A16B2" w:rsidRDefault="00431DE1" w:rsidP="004E00FA">
      <w:pPr>
        <w:rPr>
          <w:sz w:val="28"/>
          <w:szCs w:val="28"/>
        </w:rPr>
      </w:pPr>
      <w:r>
        <w:rPr>
          <w:sz w:val="28"/>
          <w:szCs w:val="28"/>
        </w:rPr>
        <w:t xml:space="preserve">     - </w:t>
      </w:r>
      <w:r w:rsidR="000A16B2">
        <w:rPr>
          <w:sz w:val="28"/>
          <w:szCs w:val="28"/>
        </w:rPr>
        <w:t>Identify fluency for selected grade.</w:t>
      </w:r>
    </w:p>
    <w:p w14:paraId="5F13592E" w14:textId="5ED3E1A7" w:rsidR="00F13102" w:rsidRDefault="00F13102" w:rsidP="004E00FA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0A16B2">
        <w:rPr>
          <w:sz w:val="28"/>
          <w:szCs w:val="28"/>
        </w:rPr>
        <w:t>*</w:t>
      </w:r>
      <w:r w:rsidR="00AF21E9">
        <w:rPr>
          <w:sz w:val="28"/>
          <w:szCs w:val="28"/>
        </w:rPr>
        <w:t>CCSS Where to Focus</w:t>
      </w:r>
      <w:r>
        <w:rPr>
          <w:sz w:val="28"/>
          <w:szCs w:val="28"/>
        </w:rPr>
        <w:t xml:space="preserve"> grade specific document</w:t>
      </w:r>
    </w:p>
    <w:p w14:paraId="04512C35" w14:textId="6C8669E2" w:rsidR="000A16B2" w:rsidRDefault="00AF21E9" w:rsidP="004E00FA">
      <w:pPr>
        <w:rPr>
          <w:sz w:val="28"/>
          <w:szCs w:val="28"/>
        </w:rPr>
      </w:pPr>
      <w:r>
        <w:rPr>
          <w:sz w:val="28"/>
          <w:szCs w:val="28"/>
        </w:rPr>
        <w:t xml:space="preserve">     - </w:t>
      </w:r>
      <w:r w:rsidR="000A16B2">
        <w:rPr>
          <w:sz w:val="28"/>
          <w:szCs w:val="28"/>
        </w:rPr>
        <w:t>Co</w:t>
      </w:r>
      <w:r>
        <w:rPr>
          <w:sz w:val="28"/>
          <w:szCs w:val="28"/>
        </w:rPr>
        <w:t>mplete the analysis tool for your</w:t>
      </w:r>
      <w:r w:rsidR="000A16B2">
        <w:rPr>
          <w:sz w:val="28"/>
          <w:szCs w:val="28"/>
        </w:rPr>
        <w:t xml:space="preserve"> selected clusters</w:t>
      </w:r>
    </w:p>
    <w:p w14:paraId="39199DBC" w14:textId="77777777" w:rsidR="000A16B2" w:rsidRDefault="000A16B2" w:rsidP="004E00FA">
      <w:pPr>
        <w:rPr>
          <w:sz w:val="28"/>
          <w:szCs w:val="28"/>
        </w:rPr>
      </w:pPr>
      <w:r>
        <w:rPr>
          <w:sz w:val="28"/>
          <w:szCs w:val="28"/>
        </w:rPr>
        <w:t xml:space="preserve">          * North Carolina documents (from October session)</w:t>
      </w:r>
    </w:p>
    <w:p w14:paraId="26C4FCC8" w14:textId="16A3E366" w:rsidR="000A16B2" w:rsidRDefault="000A16B2" w:rsidP="004E00FA">
      <w:pPr>
        <w:rPr>
          <w:sz w:val="28"/>
          <w:szCs w:val="28"/>
        </w:rPr>
      </w:pPr>
      <w:r>
        <w:rPr>
          <w:sz w:val="28"/>
          <w:szCs w:val="28"/>
        </w:rPr>
        <w:t xml:space="preserve">          * Progressions documents </w:t>
      </w:r>
      <w:r w:rsidR="00A316EE">
        <w:rPr>
          <w:sz w:val="28"/>
          <w:szCs w:val="28"/>
        </w:rPr>
        <w:t xml:space="preserve">   </w:t>
      </w:r>
      <w:hyperlink r:id="rId6" w:history="1">
        <w:r w:rsidR="00A316EE" w:rsidRPr="00E86690">
          <w:rPr>
            <w:rStyle w:val="Hyperlink"/>
            <w:sz w:val="28"/>
            <w:szCs w:val="28"/>
          </w:rPr>
          <w:t>http://ime.math.arizona.edu/progressions/</w:t>
        </w:r>
      </w:hyperlink>
    </w:p>
    <w:p w14:paraId="70B6A542" w14:textId="79E8D186" w:rsidR="00A316EE" w:rsidRDefault="00A316EE" w:rsidP="004E00FA">
      <w:pPr>
        <w:rPr>
          <w:sz w:val="28"/>
          <w:szCs w:val="28"/>
        </w:rPr>
      </w:pPr>
      <w:r>
        <w:rPr>
          <w:sz w:val="28"/>
          <w:szCs w:val="28"/>
        </w:rPr>
        <w:t xml:space="preserve">          * Kansas Flipbooks                  </w:t>
      </w:r>
      <w:hyperlink r:id="rId7" w:history="1">
        <w:r w:rsidRPr="00E86690">
          <w:rPr>
            <w:rStyle w:val="Hyperlink"/>
            <w:sz w:val="28"/>
            <w:szCs w:val="28"/>
          </w:rPr>
          <w:t>http://katm.org/wp/common-core/</w:t>
        </w:r>
      </w:hyperlink>
      <w:r>
        <w:rPr>
          <w:sz w:val="28"/>
          <w:szCs w:val="28"/>
        </w:rPr>
        <w:t xml:space="preserve"> (scroll down)</w:t>
      </w:r>
    </w:p>
    <w:p w14:paraId="5B237267" w14:textId="5E95D5F8" w:rsidR="00A316EE" w:rsidRDefault="00A316EE" w:rsidP="004E00FA">
      <w:pPr>
        <w:rPr>
          <w:sz w:val="28"/>
          <w:szCs w:val="28"/>
        </w:rPr>
      </w:pPr>
      <w:r>
        <w:rPr>
          <w:sz w:val="28"/>
          <w:szCs w:val="28"/>
        </w:rPr>
        <w:t xml:space="preserve">          * California Framework</w:t>
      </w:r>
      <w:r w:rsidR="008171BE">
        <w:rPr>
          <w:sz w:val="28"/>
          <w:szCs w:val="28"/>
        </w:rPr>
        <w:t xml:space="preserve">          </w:t>
      </w:r>
    </w:p>
    <w:p w14:paraId="505FABBB" w14:textId="6656C524" w:rsidR="008171BE" w:rsidRDefault="008171BE" w:rsidP="004E00F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hyperlink r:id="rId8" w:history="1">
        <w:r w:rsidRPr="00E86690">
          <w:rPr>
            <w:rStyle w:val="Hyperlink"/>
            <w:sz w:val="28"/>
            <w:szCs w:val="28"/>
          </w:rPr>
          <w:t>http://www.cde.ca.gov/ci/ma/cf/draft2mathfwchapters.asp</w:t>
        </w:r>
      </w:hyperlink>
    </w:p>
    <w:p w14:paraId="6893B858" w14:textId="73E850AF" w:rsidR="008171BE" w:rsidRPr="001A3A1F" w:rsidRDefault="001A3A1F" w:rsidP="001A3A1F">
      <w:pPr>
        <w:ind w:left="620"/>
        <w:rPr>
          <w:sz w:val="28"/>
          <w:szCs w:val="28"/>
        </w:rPr>
      </w:pPr>
      <w:r>
        <w:t xml:space="preserve">* </w:t>
      </w:r>
      <w:hyperlink r:id="rId9" w:history="1">
        <w:r w:rsidR="003A4815" w:rsidRPr="001A3A1F">
          <w:rPr>
            <w:rStyle w:val="Hyperlink"/>
            <w:sz w:val="28"/>
            <w:szCs w:val="28"/>
          </w:rPr>
          <w:t>http://www.corestandards.org/assets/CCSSI_Mathematics_Appendix_A.pdf</w:t>
        </w:r>
      </w:hyperlink>
      <w:r w:rsidR="003A4815" w:rsidRPr="001A3A1F">
        <w:rPr>
          <w:sz w:val="28"/>
          <w:szCs w:val="28"/>
        </w:rPr>
        <w:t xml:space="preserve"> </w:t>
      </w:r>
    </w:p>
    <w:p w14:paraId="50F1A283" w14:textId="0583E13E" w:rsidR="003A4815" w:rsidRDefault="003A4815" w:rsidP="003A4815">
      <w:pPr>
        <w:pStyle w:val="ListParagraph"/>
        <w:ind w:left="980"/>
        <w:rPr>
          <w:sz w:val="28"/>
          <w:szCs w:val="28"/>
        </w:rPr>
      </w:pPr>
      <w:r>
        <w:rPr>
          <w:sz w:val="28"/>
          <w:szCs w:val="28"/>
        </w:rPr>
        <w:t>p</w:t>
      </w:r>
      <w:r w:rsidR="00AF21E9">
        <w:rPr>
          <w:sz w:val="28"/>
          <w:szCs w:val="28"/>
        </w:rPr>
        <w:t>. 44</w:t>
      </w:r>
      <w:r>
        <w:rPr>
          <w:sz w:val="28"/>
          <w:szCs w:val="28"/>
        </w:rPr>
        <w:t xml:space="preserve"> </w:t>
      </w:r>
      <w:r w:rsidR="007F18A1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7F18A1">
        <w:rPr>
          <w:sz w:val="28"/>
          <w:szCs w:val="28"/>
        </w:rPr>
        <w:t xml:space="preserve">60. </w:t>
      </w:r>
      <w:r>
        <w:rPr>
          <w:sz w:val="28"/>
          <w:szCs w:val="28"/>
        </w:rPr>
        <w:t>(Mathematics I)</w:t>
      </w:r>
    </w:p>
    <w:p w14:paraId="7B98F151" w14:textId="77777777" w:rsidR="00AF21E9" w:rsidRPr="003A4815" w:rsidRDefault="00AF21E9" w:rsidP="003A4815">
      <w:pPr>
        <w:pStyle w:val="ListParagraph"/>
        <w:ind w:left="980"/>
        <w:rPr>
          <w:sz w:val="28"/>
          <w:szCs w:val="28"/>
        </w:rPr>
      </w:pPr>
    </w:p>
    <w:p w14:paraId="356EB81F" w14:textId="77777777" w:rsidR="00AF21E9" w:rsidRDefault="008171BE" w:rsidP="004E00FA">
      <w:pPr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r w:rsidR="00AF21E9">
        <w:rPr>
          <w:sz w:val="28"/>
          <w:szCs w:val="28"/>
        </w:rPr>
        <w:t>Planning Tool</w:t>
      </w:r>
    </w:p>
    <w:p w14:paraId="5F8979FC" w14:textId="0DD5FF6B" w:rsidR="00AF21E9" w:rsidRDefault="00AF21E9" w:rsidP="00AF21E9">
      <w:pPr>
        <w:ind w:left="300"/>
        <w:rPr>
          <w:sz w:val="28"/>
          <w:szCs w:val="28"/>
        </w:rPr>
      </w:pPr>
      <w:r>
        <w:rPr>
          <w:sz w:val="28"/>
          <w:szCs w:val="28"/>
        </w:rPr>
        <w:t>- Identify grade and domain, selected cluster (major, supporting, additional</w:t>
      </w:r>
    </w:p>
    <w:p w14:paraId="224D62DA" w14:textId="54810214" w:rsidR="00AF21E9" w:rsidRDefault="00AF21E9" w:rsidP="00AF21E9">
      <w:pPr>
        <w:ind w:left="30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content</w:t>
      </w:r>
      <w:proofErr w:type="gramEnd"/>
      <w:r>
        <w:rPr>
          <w:sz w:val="28"/>
          <w:szCs w:val="28"/>
        </w:rPr>
        <w:t>), and fluency (if related to this cluster)</w:t>
      </w:r>
    </w:p>
    <w:p w14:paraId="7439A935" w14:textId="0E44FD47" w:rsidR="00AF21E9" w:rsidRPr="001A3A1F" w:rsidRDefault="001A3A1F" w:rsidP="001A3A1F">
      <w:pPr>
        <w:rPr>
          <w:sz w:val="28"/>
          <w:szCs w:val="28"/>
        </w:rPr>
      </w:pPr>
      <w:r>
        <w:rPr>
          <w:sz w:val="28"/>
          <w:szCs w:val="28"/>
        </w:rPr>
        <w:t xml:space="preserve">     - </w:t>
      </w:r>
      <w:r w:rsidR="008171BE" w:rsidRPr="001A3A1F">
        <w:rPr>
          <w:sz w:val="28"/>
          <w:szCs w:val="28"/>
        </w:rPr>
        <w:t xml:space="preserve">Identify </w:t>
      </w:r>
      <w:r w:rsidR="00AF21E9" w:rsidRPr="001A3A1F">
        <w:rPr>
          <w:sz w:val="28"/>
          <w:szCs w:val="28"/>
        </w:rPr>
        <w:t>Big Ideas/Essential Questions for selected cluster</w:t>
      </w:r>
    </w:p>
    <w:p w14:paraId="5DD06D95" w14:textId="1316BE8D" w:rsidR="00AF21E9" w:rsidRPr="001A3A1F" w:rsidRDefault="001A3A1F" w:rsidP="001A3A1F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F21E9" w:rsidRPr="001A3A1F">
        <w:rPr>
          <w:sz w:val="28"/>
          <w:szCs w:val="28"/>
        </w:rPr>
        <w:t xml:space="preserve">* </w:t>
      </w:r>
      <w:r w:rsidR="00AF21E9" w:rsidRPr="001A3A1F">
        <w:rPr>
          <w:i/>
          <w:sz w:val="28"/>
          <w:szCs w:val="28"/>
        </w:rPr>
        <w:t xml:space="preserve">Teaching Student-Centered Mathematics, </w:t>
      </w:r>
      <w:r w:rsidR="00AF21E9" w:rsidRPr="001A3A1F">
        <w:rPr>
          <w:sz w:val="28"/>
          <w:szCs w:val="28"/>
        </w:rPr>
        <w:t xml:space="preserve">Van de Walle and </w:t>
      </w:r>
      <w:proofErr w:type="spellStart"/>
      <w:r w:rsidR="00AF21E9" w:rsidRPr="001A3A1F">
        <w:rPr>
          <w:sz w:val="28"/>
          <w:szCs w:val="28"/>
        </w:rPr>
        <w:t>Lovin</w:t>
      </w:r>
      <w:proofErr w:type="spellEnd"/>
      <w:r w:rsidR="00AF21E9" w:rsidRPr="001A3A1F">
        <w:rPr>
          <w:sz w:val="28"/>
          <w:szCs w:val="28"/>
        </w:rPr>
        <w:t xml:space="preserve"> (K-8)</w:t>
      </w:r>
    </w:p>
    <w:p w14:paraId="2008D0C9" w14:textId="14AD07A0" w:rsidR="00AF21E9" w:rsidRPr="001A3A1F" w:rsidRDefault="001A3A1F" w:rsidP="001A3A1F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F21E9" w:rsidRPr="001A3A1F">
        <w:rPr>
          <w:sz w:val="28"/>
          <w:szCs w:val="28"/>
        </w:rPr>
        <w:t xml:space="preserve">* </w:t>
      </w:r>
      <w:r w:rsidR="00AF21E9" w:rsidRPr="001A3A1F">
        <w:rPr>
          <w:i/>
          <w:sz w:val="28"/>
          <w:szCs w:val="28"/>
        </w:rPr>
        <w:t xml:space="preserve">Good Questions, </w:t>
      </w:r>
      <w:r w:rsidR="00AF21E9" w:rsidRPr="001A3A1F">
        <w:rPr>
          <w:sz w:val="28"/>
          <w:szCs w:val="28"/>
        </w:rPr>
        <w:t>Marian Small (K-8)</w:t>
      </w:r>
    </w:p>
    <w:p w14:paraId="0D3E78D4" w14:textId="48944233" w:rsidR="00AF21E9" w:rsidRPr="001A3A1F" w:rsidRDefault="001A3A1F" w:rsidP="001A3A1F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F21E9" w:rsidRPr="001A3A1F">
        <w:rPr>
          <w:sz w:val="28"/>
          <w:szCs w:val="28"/>
        </w:rPr>
        <w:t xml:space="preserve">* </w:t>
      </w:r>
      <w:hyperlink r:id="rId10" w:history="1">
        <w:r w:rsidR="00AF21E9" w:rsidRPr="001A3A1F">
          <w:rPr>
            <w:rStyle w:val="Hyperlink"/>
            <w:sz w:val="28"/>
            <w:szCs w:val="28"/>
          </w:rPr>
          <w:t>http://www.corestandards.org/assets/CCSSI_Mathematics_Appendix_A.pdf</w:t>
        </w:r>
      </w:hyperlink>
      <w:r w:rsidR="00AF21E9" w:rsidRPr="001A3A1F">
        <w:rPr>
          <w:sz w:val="28"/>
          <w:szCs w:val="28"/>
        </w:rPr>
        <w:t xml:space="preserve"> </w:t>
      </w:r>
    </w:p>
    <w:p w14:paraId="27074AE1" w14:textId="256C63AF" w:rsidR="00AF21E9" w:rsidRPr="001A3A1F" w:rsidRDefault="00BD0199" w:rsidP="001A3A1F">
      <w:pPr>
        <w:pStyle w:val="ListParagraph"/>
        <w:ind w:left="660"/>
        <w:rPr>
          <w:sz w:val="28"/>
          <w:szCs w:val="28"/>
        </w:rPr>
      </w:pPr>
      <w:r>
        <w:rPr>
          <w:sz w:val="28"/>
          <w:szCs w:val="28"/>
        </w:rPr>
        <w:t xml:space="preserve">         p. 51</w:t>
      </w:r>
      <w:r w:rsidR="00AF21E9">
        <w:rPr>
          <w:sz w:val="28"/>
          <w:szCs w:val="28"/>
        </w:rPr>
        <w:t xml:space="preserve"> – 60 (Mathematics I)</w:t>
      </w:r>
    </w:p>
    <w:p w14:paraId="29D5E38D" w14:textId="400BF0D9" w:rsidR="008171BE" w:rsidRPr="001A3A1F" w:rsidRDefault="001A3A1F" w:rsidP="001A3A1F">
      <w:pPr>
        <w:rPr>
          <w:sz w:val="28"/>
          <w:szCs w:val="28"/>
        </w:rPr>
      </w:pPr>
      <w:r>
        <w:rPr>
          <w:sz w:val="28"/>
          <w:szCs w:val="28"/>
        </w:rPr>
        <w:t xml:space="preserve">     -  </w:t>
      </w:r>
      <w:r w:rsidRPr="001A3A1F">
        <w:rPr>
          <w:sz w:val="28"/>
          <w:szCs w:val="28"/>
        </w:rPr>
        <w:t xml:space="preserve">Identify </w:t>
      </w:r>
      <w:r w:rsidR="008171BE" w:rsidRPr="001A3A1F">
        <w:rPr>
          <w:sz w:val="28"/>
          <w:szCs w:val="28"/>
        </w:rPr>
        <w:t>prerequisite knowledge necessary for your identified cluster</w:t>
      </w:r>
    </w:p>
    <w:p w14:paraId="0D875A2A" w14:textId="7DB4F8FB" w:rsidR="008171BE" w:rsidRDefault="001A3A1F" w:rsidP="004E00FA">
      <w:pPr>
        <w:rPr>
          <w:sz w:val="28"/>
          <w:szCs w:val="28"/>
        </w:rPr>
      </w:pPr>
      <w:r>
        <w:rPr>
          <w:sz w:val="28"/>
          <w:szCs w:val="28"/>
        </w:rPr>
        <w:t xml:space="preserve">          *R</w:t>
      </w:r>
      <w:r w:rsidR="008171BE">
        <w:rPr>
          <w:sz w:val="28"/>
          <w:szCs w:val="28"/>
        </w:rPr>
        <w:t xml:space="preserve">efer to the prior grade level content standards and unpacking documents if </w:t>
      </w:r>
    </w:p>
    <w:p w14:paraId="7494F850" w14:textId="22C09F49" w:rsidR="008171BE" w:rsidRDefault="008171BE" w:rsidP="004E00FA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A3A1F"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needed</w:t>
      </w:r>
      <w:proofErr w:type="gramEnd"/>
    </w:p>
    <w:p w14:paraId="2499335F" w14:textId="1D6697CE" w:rsidR="007B4FBF" w:rsidRPr="001A3A1F" w:rsidRDefault="001A3A1F" w:rsidP="001A3A1F">
      <w:pPr>
        <w:rPr>
          <w:sz w:val="28"/>
          <w:szCs w:val="28"/>
        </w:rPr>
      </w:pPr>
      <w:r>
        <w:rPr>
          <w:sz w:val="28"/>
          <w:szCs w:val="28"/>
        </w:rPr>
        <w:t xml:space="preserve">     -  </w:t>
      </w:r>
      <w:r w:rsidR="007B4FBF" w:rsidRPr="001A3A1F">
        <w:rPr>
          <w:sz w:val="28"/>
          <w:szCs w:val="28"/>
        </w:rPr>
        <w:t xml:space="preserve">Identify representations, models, tools, structures and patterns that are     </w:t>
      </w:r>
    </w:p>
    <w:p w14:paraId="0D6B7C43" w14:textId="0CF8588B" w:rsidR="001A3A1F" w:rsidRDefault="007F034F" w:rsidP="001A3A1F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>explicitly</w:t>
      </w:r>
      <w:proofErr w:type="gramEnd"/>
      <w:r>
        <w:rPr>
          <w:sz w:val="28"/>
          <w:szCs w:val="28"/>
        </w:rPr>
        <w:t xml:space="preserve"> stated</w:t>
      </w:r>
      <w:r w:rsidR="001A3A1F">
        <w:rPr>
          <w:sz w:val="28"/>
          <w:szCs w:val="28"/>
        </w:rPr>
        <w:t xml:space="preserve"> in the content </w:t>
      </w:r>
      <w:r>
        <w:rPr>
          <w:sz w:val="28"/>
          <w:szCs w:val="28"/>
        </w:rPr>
        <w:t xml:space="preserve">standards </w:t>
      </w:r>
      <w:r w:rsidR="001A3A1F">
        <w:rPr>
          <w:sz w:val="28"/>
          <w:szCs w:val="28"/>
        </w:rPr>
        <w:t xml:space="preserve">and connect to the Standards for </w:t>
      </w:r>
    </w:p>
    <w:p w14:paraId="70D2F4FD" w14:textId="3AA82C9F" w:rsidR="007F034F" w:rsidRPr="001A3A1F" w:rsidRDefault="007F034F" w:rsidP="001A3A1F">
      <w:pPr>
        <w:rPr>
          <w:sz w:val="28"/>
          <w:szCs w:val="28"/>
        </w:rPr>
      </w:pPr>
      <w:r>
        <w:rPr>
          <w:sz w:val="28"/>
          <w:szCs w:val="28"/>
        </w:rPr>
        <w:t xml:space="preserve">        Mathematical Practice.</w:t>
      </w:r>
    </w:p>
    <w:p w14:paraId="70FD867E" w14:textId="774CA867" w:rsidR="007B4FBF" w:rsidRPr="001A3A1F" w:rsidRDefault="001A3A1F" w:rsidP="001A3A1F">
      <w:pPr>
        <w:rPr>
          <w:sz w:val="28"/>
          <w:szCs w:val="28"/>
        </w:rPr>
      </w:pPr>
      <w:r>
        <w:rPr>
          <w:sz w:val="28"/>
          <w:szCs w:val="28"/>
        </w:rPr>
        <w:t xml:space="preserve">     -  </w:t>
      </w:r>
      <w:r w:rsidR="007B4FBF" w:rsidRPr="001A3A1F">
        <w:rPr>
          <w:sz w:val="28"/>
          <w:szCs w:val="28"/>
        </w:rPr>
        <w:t xml:space="preserve">Identify </w:t>
      </w:r>
      <w:r w:rsidRPr="001A3A1F">
        <w:rPr>
          <w:sz w:val="28"/>
          <w:szCs w:val="28"/>
        </w:rPr>
        <w:t xml:space="preserve">possible </w:t>
      </w:r>
      <w:r w:rsidR="007B4FBF" w:rsidRPr="001A3A1F">
        <w:rPr>
          <w:sz w:val="28"/>
          <w:szCs w:val="28"/>
        </w:rPr>
        <w:t xml:space="preserve">ways that students will demonstrate their learning of this </w:t>
      </w:r>
    </w:p>
    <w:p w14:paraId="732FB6AA" w14:textId="6129255A" w:rsidR="001A3A1F" w:rsidRPr="001A3A1F" w:rsidRDefault="001A3A1F" w:rsidP="001A3A1F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>content</w:t>
      </w:r>
      <w:proofErr w:type="gramEnd"/>
      <w:r>
        <w:rPr>
          <w:sz w:val="28"/>
          <w:szCs w:val="28"/>
        </w:rPr>
        <w:t>.</w:t>
      </w:r>
    </w:p>
    <w:p w14:paraId="0B85B9E3" w14:textId="77777777" w:rsidR="007B4FBF" w:rsidRDefault="007B4FBF" w:rsidP="004E00FA">
      <w:pPr>
        <w:rPr>
          <w:sz w:val="28"/>
          <w:szCs w:val="28"/>
        </w:rPr>
      </w:pPr>
    </w:p>
    <w:p w14:paraId="55034E73" w14:textId="6A1247E3" w:rsidR="008171BE" w:rsidRDefault="009736F3" w:rsidP="004E00FA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7B4FBF">
        <w:rPr>
          <w:sz w:val="28"/>
          <w:szCs w:val="28"/>
        </w:rPr>
        <w:t xml:space="preserve"> Plan a </w:t>
      </w:r>
      <w:r>
        <w:rPr>
          <w:sz w:val="28"/>
          <w:szCs w:val="28"/>
        </w:rPr>
        <w:t xml:space="preserve">possible </w:t>
      </w:r>
      <w:r w:rsidR="007B4FBF">
        <w:rPr>
          <w:sz w:val="28"/>
          <w:szCs w:val="28"/>
        </w:rPr>
        <w:t>lesson sequence for the content</w:t>
      </w:r>
      <w:r w:rsidR="007747BC">
        <w:rPr>
          <w:sz w:val="28"/>
          <w:szCs w:val="28"/>
        </w:rPr>
        <w:t xml:space="preserve"> in this cluster</w:t>
      </w:r>
      <w:r w:rsidR="007B4FBF">
        <w:rPr>
          <w:sz w:val="28"/>
          <w:szCs w:val="28"/>
        </w:rPr>
        <w:t>.</w:t>
      </w:r>
      <w:r w:rsidR="008171BE">
        <w:rPr>
          <w:sz w:val="28"/>
          <w:szCs w:val="28"/>
        </w:rPr>
        <w:t xml:space="preserve"> </w:t>
      </w:r>
      <w:r w:rsidR="007747BC">
        <w:rPr>
          <w:sz w:val="28"/>
          <w:szCs w:val="28"/>
        </w:rPr>
        <w:t xml:space="preserve"> Incorporate the </w:t>
      </w:r>
    </w:p>
    <w:p w14:paraId="0A1F33C8" w14:textId="5A5CAD33" w:rsidR="007747BC" w:rsidRDefault="007747BC" w:rsidP="004E00FA">
      <w:pPr>
        <w:rPr>
          <w:sz w:val="28"/>
          <w:szCs w:val="28"/>
        </w:rPr>
      </w:pPr>
      <w:r>
        <w:rPr>
          <w:sz w:val="28"/>
          <w:szCs w:val="28"/>
        </w:rPr>
        <w:t xml:space="preserve">     related content as appropriate.</w:t>
      </w:r>
    </w:p>
    <w:p w14:paraId="3143BDF0" w14:textId="77777777" w:rsidR="00A316EE" w:rsidRDefault="00A316EE" w:rsidP="004E00FA">
      <w:pPr>
        <w:rPr>
          <w:sz w:val="28"/>
          <w:szCs w:val="28"/>
        </w:rPr>
      </w:pPr>
    </w:p>
    <w:p w14:paraId="6E224312" w14:textId="77777777" w:rsidR="000A16B2" w:rsidRDefault="000A16B2" w:rsidP="004E00FA">
      <w:pPr>
        <w:rPr>
          <w:sz w:val="28"/>
          <w:szCs w:val="28"/>
        </w:rPr>
      </w:pPr>
    </w:p>
    <w:p w14:paraId="01AA1D9C" w14:textId="69C69326" w:rsidR="00FD735D" w:rsidRPr="00190E60" w:rsidRDefault="004E00FA" w:rsidP="00190E6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_GoBack"/>
      <w:bookmarkEnd w:id="0"/>
    </w:p>
    <w:sectPr w:rsidR="00FD735D" w:rsidRPr="00190E60" w:rsidSect="001A3A1F">
      <w:pgSz w:w="12240" w:h="15840"/>
      <w:pgMar w:top="1296" w:right="1008" w:bottom="1296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B56EC"/>
    <w:multiLevelType w:val="hybridMultilevel"/>
    <w:tmpl w:val="28909B22"/>
    <w:lvl w:ilvl="0" w:tplc="1D0E060A">
      <w:start w:val="3"/>
      <w:numFmt w:val="bullet"/>
      <w:lvlText w:val=""/>
      <w:lvlJc w:val="left"/>
      <w:pPr>
        <w:ind w:left="98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1">
    <w:nsid w:val="215F7D71"/>
    <w:multiLevelType w:val="hybridMultilevel"/>
    <w:tmpl w:val="18FCD7AE"/>
    <w:lvl w:ilvl="0" w:tplc="004CBA06">
      <w:start w:val="5"/>
      <w:numFmt w:val="bullet"/>
      <w:lvlText w:val="-"/>
      <w:lvlJc w:val="left"/>
      <w:pPr>
        <w:ind w:left="66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">
    <w:nsid w:val="39275BA5"/>
    <w:multiLevelType w:val="hybridMultilevel"/>
    <w:tmpl w:val="B928C2AE"/>
    <w:lvl w:ilvl="0" w:tplc="B088D8CC">
      <w:start w:val="16"/>
      <w:numFmt w:val="bullet"/>
      <w:lvlText w:val="-"/>
      <w:lvlJc w:val="left"/>
      <w:pPr>
        <w:ind w:left="66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3">
    <w:nsid w:val="666D3803"/>
    <w:multiLevelType w:val="hybridMultilevel"/>
    <w:tmpl w:val="C8A630E6"/>
    <w:lvl w:ilvl="0" w:tplc="9E0823C6">
      <w:start w:val="2"/>
      <w:numFmt w:val="bullet"/>
      <w:lvlText w:val="-"/>
      <w:lvlJc w:val="left"/>
      <w:pPr>
        <w:ind w:left="66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E60"/>
    <w:rsid w:val="000A16B2"/>
    <w:rsid w:val="00161803"/>
    <w:rsid w:val="00190E60"/>
    <w:rsid w:val="001A3A1F"/>
    <w:rsid w:val="003A4815"/>
    <w:rsid w:val="00431DE1"/>
    <w:rsid w:val="004341FE"/>
    <w:rsid w:val="00494378"/>
    <w:rsid w:val="004E00FA"/>
    <w:rsid w:val="006751BF"/>
    <w:rsid w:val="007747BC"/>
    <w:rsid w:val="007864DD"/>
    <w:rsid w:val="007B4FBF"/>
    <w:rsid w:val="007F034F"/>
    <w:rsid w:val="007F18A1"/>
    <w:rsid w:val="008171BE"/>
    <w:rsid w:val="00830064"/>
    <w:rsid w:val="00892877"/>
    <w:rsid w:val="009736F3"/>
    <w:rsid w:val="00A316EE"/>
    <w:rsid w:val="00AF21E9"/>
    <w:rsid w:val="00BD0199"/>
    <w:rsid w:val="00F13102"/>
    <w:rsid w:val="00FD7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D4A45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00F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316E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00F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316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de.ca.gov/ci/ma/cf/draft2mathfwchapters.asp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katm.org/wp/common-core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me.math.arizona.edu/progressions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orestandards.org/assets/CCSSI_Mathematics_Appendix_A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restandards.org/assets/CCSSI_Mathematics_Appendix_A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 Donlin</dc:creator>
  <cp:keywords/>
  <dc:description/>
  <cp:lastModifiedBy>Imaging</cp:lastModifiedBy>
  <cp:revision>3</cp:revision>
  <dcterms:created xsi:type="dcterms:W3CDTF">2014-03-04T18:36:00Z</dcterms:created>
  <dcterms:modified xsi:type="dcterms:W3CDTF">2014-03-06T21:38:00Z</dcterms:modified>
</cp:coreProperties>
</file>